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09" w:tblpY="1098"/>
        <w:tblOverlap w:val="never"/>
        <w:tblW w:w="9368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9368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36" w:hRule="atLeast"/>
        </w:trPr>
        <w:tc>
          <w:tcPr>
            <w:tcW w:w="9128" w:type="dxa"/>
            <w:vAlign w:val="center"/>
          </w:tcPr>
          <w:p>
            <w:pPr>
              <w:ind w:right="420"/>
              <w:jc w:val="right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</w:rPr>
              <w:t>QJ/JL-14</w:t>
            </w:r>
            <w:r>
              <w:rPr>
                <w:rFonts w:ascii="宋体" w:hAnsi="宋体"/>
                <w:b/>
              </w:rPr>
              <w:t>-0</w:t>
            </w:r>
            <w:r>
              <w:rPr>
                <w:rFonts w:hint="eastAsia" w:ascii="宋体" w:hAnsi="宋体"/>
                <w:b/>
              </w:rPr>
              <w:t>3</w:t>
            </w:r>
            <w:r>
              <w:rPr>
                <w:rFonts w:hint="eastAsia" w:ascii="宋体" w:hAnsi="宋体"/>
                <w:b/>
                <w:lang w:val="en-US" w:eastAsia="zh-CN"/>
              </w:rPr>
              <w:t>-1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山东</w:t>
            </w:r>
            <w:r>
              <w:rPr>
                <w:rFonts w:ascii="宋体" w:hAnsi="宋体"/>
                <w:color w:val="000000"/>
                <w:sz w:val="24"/>
              </w:rPr>
              <w:t>泉建工程检测有限公司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</w:trPr>
        <w:tc>
          <w:tcPr>
            <w:tcW w:w="912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40"/>
                <w:u w:val="single"/>
              </w:rPr>
            </w:pPr>
            <w:r>
              <w:rPr>
                <w:rFonts w:ascii="宋体" w:hAnsi="宋体"/>
                <w:b/>
                <w:color w:val="000000"/>
                <w:sz w:val="40"/>
                <w:u w:val="single"/>
              </w:rPr>
              <w:t xml:space="preserve">    检验</w:t>
            </w:r>
            <w:r>
              <w:rPr>
                <w:rFonts w:hint="eastAsia" w:ascii="宋体" w:hAnsi="宋体"/>
                <w:b/>
                <w:color w:val="000000"/>
                <w:sz w:val="40"/>
                <w:u w:val="single"/>
              </w:rPr>
              <w:t>检测</w:t>
            </w:r>
            <w:r>
              <w:rPr>
                <w:rFonts w:ascii="宋体" w:hAnsi="宋体"/>
                <w:b/>
                <w:color w:val="000000"/>
                <w:sz w:val="40"/>
                <w:u w:val="single"/>
              </w:rPr>
              <w:t>委托合同书</w:t>
            </w:r>
            <w:r>
              <w:rPr>
                <w:rFonts w:hint="eastAsia" w:ascii="宋体" w:hAnsi="宋体"/>
                <w:b/>
                <w:color w:val="000000"/>
                <w:sz w:val="40"/>
                <w:u w:val="single"/>
                <w:lang w:val="en-US" w:eastAsia="zh-CN"/>
              </w:rPr>
              <w:t>(材料)</w:t>
            </w:r>
            <w:r>
              <w:rPr>
                <w:rFonts w:ascii="宋体" w:hAnsi="宋体"/>
                <w:b/>
                <w:color w:val="000000"/>
                <w:sz w:val="40"/>
                <w:u w:val="single"/>
              </w:rPr>
              <w:t xml:space="preserve">   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</w:trPr>
        <w:tc>
          <w:tcPr>
            <w:tcW w:w="9128" w:type="dxa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委托日期 ：     年    月    日</w:t>
            </w:r>
          </w:p>
        </w:tc>
      </w:tr>
    </w:tbl>
    <w:p>
      <w:pPr>
        <w:jc w:val="left"/>
        <w:rPr>
          <w:color w:val="auto"/>
        </w:rPr>
      </w:pPr>
    </w:p>
    <w:tbl>
      <w:tblPr>
        <w:tblStyle w:val="3"/>
        <w:tblpPr w:leftFromText="180" w:rightFromText="180" w:vertAnchor="page" w:horzAnchor="page" w:tblpX="1409" w:tblpY="1098"/>
        <w:tblOverlap w:val="never"/>
        <w:tblW w:w="9368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44"/>
        <w:gridCol w:w="4058"/>
        <w:gridCol w:w="1444"/>
        <w:gridCol w:w="2522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委托单位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委托单编号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540"/>
              </w:tabs>
              <w:jc w:val="center"/>
              <w:rPr>
                <w:rFonts w:hint="default" w:ascii="宋体" w:hAnsi="宋体" w:cs="宋体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工程名称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540"/>
              </w:tabs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工程部位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540"/>
              </w:tabs>
              <w:ind w:firstLine="800" w:firstLineChars="400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施工单位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540"/>
              </w:tabs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委托人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540"/>
              </w:tabs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3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40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540"/>
              </w:tabs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540"/>
              </w:tabs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监理单位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540"/>
              </w:tabs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见证人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540"/>
              </w:tabs>
              <w:ind w:firstLine="800" w:firstLineChars="400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样品来源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540"/>
              </w:tabs>
              <w:ind w:firstLine="400" w:firstLineChars="200"/>
              <w:jc w:val="both"/>
              <w:rPr>
                <w:rFonts w:hint="default" w:ascii="宋体" w:hAnsi="宋体" w:cs="宋体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 xml:space="preserve"> 客户送样 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 xml:space="preserve">抽样  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0"/>
                <w:szCs w:val="20"/>
                <w:u w:val="single"/>
                <w:lang w:val="en-US" w:eastAsia="zh-CN"/>
              </w:rPr>
              <w:t xml:space="preserve">   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取样地点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540"/>
              </w:tabs>
              <w:ind w:firstLine="800" w:firstLineChars="400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4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检验</w:t>
            </w:r>
            <w:r>
              <w:rPr>
                <w:rFonts w:hint="eastAsia" w:ascii="宋体" w:hAnsi="宋体"/>
                <w:color w:val="auto"/>
                <w:sz w:val="20"/>
              </w:rPr>
              <w:t>检测</w:t>
            </w:r>
            <w:r>
              <w:rPr>
                <w:rFonts w:ascii="宋体" w:hAnsi="宋体"/>
                <w:color w:val="auto"/>
                <w:sz w:val="20"/>
              </w:rPr>
              <w:t>依据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540"/>
              </w:tabs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判定依据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540"/>
              </w:tabs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</w:p>
        </w:tc>
      </w:tr>
    </w:tbl>
    <w:tbl>
      <w:tblPr>
        <w:tblStyle w:val="4"/>
        <w:tblW w:w="9415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850"/>
        <w:gridCol w:w="767"/>
        <w:gridCol w:w="2750"/>
        <w:gridCol w:w="675"/>
        <w:gridCol w:w="688"/>
        <w:gridCol w:w="750"/>
        <w:gridCol w:w="1116"/>
        <w:gridCol w:w="526"/>
        <w:gridCol w:w="8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样品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编号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样品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名称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样品信息（规格型号、*批号、*批量、*掺量、*部位、*成型日期、*养护方式等）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样品描述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生产厂家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样品数量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检测项目</w:t>
            </w:r>
          </w:p>
        </w:tc>
        <w:tc>
          <w:tcPr>
            <w:tcW w:w="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单价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样品处置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自行处理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color w:val="auto"/>
                <w:sz w:val="15"/>
                <w:szCs w:val="15"/>
              </w:rPr>
              <w:t>□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返还客户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4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□</w:t>
            </w:r>
            <w:r>
              <w:rPr>
                <w:rFonts w:hint="eastAsia" w:ascii="宋体" w:hAnsi="宋体"/>
                <w:sz w:val="15"/>
                <w:szCs w:val="15"/>
              </w:rPr>
              <w:t>自行处理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□</w:t>
            </w:r>
            <w:r>
              <w:rPr>
                <w:rFonts w:hint="eastAsia" w:ascii="宋体" w:hAnsi="宋体"/>
                <w:sz w:val="15"/>
                <w:szCs w:val="15"/>
              </w:rPr>
              <w:t>返还客户</w:t>
            </w:r>
          </w:p>
        </w:tc>
      </w:tr>
    </w:tbl>
    <w:p/>
    <w:tbl>
      <w:tblPr>
        <w:tblStyle w:val="4"/>
        <w:tblW w:w="9357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420"/>
        <w:gridCol w:w="1521"/>
        <w:gridCol w:w="1319"/>
        <w:gridCol w:w="1421"/>
        <w:gridCol w:w="19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88" w:hRule="atLeast"/>
        </w:trPr>
        <w:tc>
          <w:tcPr>
            <w:tcW w:w="17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报告交付方式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spacing w:line="320" w:lineRule="exact"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int="eastAsia" w:hAnsi="宋体"/>
                <w:kern w:val="0"/>
                <w:sz w:val="20"/>
                <w:szCs w:val="20"/>
              </w:rPr>
              <w:t xml:space="preserve">□客户自取  □邮寄     □电话告知  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要求报告份数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</w:pPr>
          </w:p>
        </w:tc>
        <w:tc>
          <w:tcPr>
            <w:tcW w:w="14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受理人</w:t>
            </w:r>
          </w:p>
        </w:tc>
        <w:tc>
          <w:tcPr>
            <w:tcW w:w="1938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7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619" w:type="dxa"/>
            <w:gridSpan w:val="5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7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7619" w:type="dxa"/>
            <w:gridSpan w:val="5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highlight w:val="none"/>
              </w:rPr>
              <w:t>1.</w:t>
            </w:r>
            <w:r>
              <w:rPr>
                <w:rFonts w:ascii="宋体" w:hAnsi="宋体"/>
                <w:color w:val="000000"/>
                <w:sz w:val="20"/>
                <w:highlight w:val="none"/>
              </w:rPr>
              <w:t>委托单编号与报告编号相同</w:t>
            </w:r>
            <w:r>
              <w:rPr>
                <w:rFonts w:hint="eastAsia" w:ascii="宋体" w:hAnsi="宋体"/>
                <w:color w:val="000000"/>
                <w:sz w:val="20"/>
                <w:highlight w:val="none"/>
                <w:lang w:eastAsia="zh-CN"/>
              </w:rPr>
              <w:t>，</w:t>
            </w:r>
            <w:r>
              <w:rPr>
                <w:rFonts w:ascii="宋体" w:hAnsi="宋体"/>
                <w:color w:val="000000"/>
                <w:sz w:val="20"/>
                <w:highlight w:val="none"/>
              </w:rPr>
              <w:t>样品按规定统一编号。</w:t>
            </w:r>
          </w:p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highlight w:val="none"/>
              </w:rPr>
              <w:t>2.委托人及受理人签字确认后，表明合同内容已被双方确认，同时合同生效。</w:t>
            </w:r>
          </w:p>
          <w:p>
            <w:pPr>
              <w:autoSpaceDN w:val="0"/>
              <w:textAlignment w:val="center"/>
              <w:rPr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0"/>
                <w:highlight w:val="none"/>
              </w:rPr>
              <w:t>3.委托人及见证人对样品的代表性和真实性负责。</w:t>
            </w:r>
          </w:p>
        </w:tc>
      </w:tr>
    </w:tbl>
    <w:p>
      <w:pPr>
        <w:ind w:firstLine="600" w:firstLineChars="300"/>
      </w:pPr>
      <w:r>
        <w:rPr>
          <w:rFonts w:hint="eastAsia" w:ascii="宋体" w:hAnsi="宋体"/>
          <w:color w:val="000000"/>
          <w:sz w:val="20"/>
        </w:rPr>
        <w:t xml:space="preserve">第一联：存档 </w:t>
      </w:r>
      <w:r>
        <w:rPr>
          <w:rFonts w:hint="eastAsia" w:ascii="宋体" w:hAnsi="宋体" w:eastAsia="宋体" w:cs="宋体"/>
          <w:color w:val="000000"/>
          <w:sz w:val="20"/>
        </w:rPr>
        <w:t xml:space="preserve">□  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0"/>
        </w:rPr>
        <w:t xml:space="preserve">       第二联：结算凭证□          第三联：取报告凭证</w:t>
      </w:r>
      <w:r>
        <w:rPr>
          <w:rFonts w:hint="eastAsia" w:ascii="宋体" w:hAnsi="宋体" w:eastAsia="宋体" w:cs="宋体"/>
          <w:color w:val="000000"/>
          <w:sz w:val="20"/>
        </w:rPr>
        <w:sym w:font="Wingdings 2" w:char="00A3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kZWQ0OTFiODQ5OWE3Y2Y5NGU0NGMyZjMyMTYyYTgifQ=="/>
  </w:docVars>
  <w:rsids>
    <w:rsidRoot w:val="008F2D23"/>
    <w:rsid w:val="00147DC6"/>
    <w:rsid w:val="003A5709"/>
    <w:rsid w:val="00520AA5"/>
    <w:rsid w:val="00610D93"/>
    <w:rsid w:val="006420C2"/>
    <w:rsid w:val="006F4614"/>
    <w:rsid w:val="008F1F41"/>
    <w:rsid w:val="008F2D23"/>
    <w:rsid w:val="009D2F9E"/>
    <w:rsid w:val="009E316A"/>
    <w:rsid w:val="00B4305C"/>
    <w:rsid w:val="00CA452D"/>
    <w:rsid w:val="00F86D19"/>
    <w:rsid w:val="00FC7F2E"/>
    <w:rsid w:val="01BA1232"/>
    <w:rsid w:val="0D006A41"/>
    <w:rsid w:val="0FA76296"/>
    <w:rsid w:val="1D191194"/>
    <w:rsid w:val="22762EC2"/>
    <w:rsid w:val="23664C08"/>
    <w:rsid w:val="238A28AB"/>
    <w:rsid w:val="24F12006"/>
    <w:rsid w:val="2DEE3586"/>
    <w:rsid w:val="2E383EF0"/>
    <w:rsid w:val="35263F7D"/>
    <w:rsid w:val="361475DD"/>
    <w:rsid w:val="37A60062"/>
    <w:rsid w:val="3D490A40"/>
    <w:rsid w:val="415A2819"/>
    <w:rsid w:val="42544609"/>
    <w:rsid w:val="43CC1A3F"/>
    <w:rsid w:val="4905378A"/>
    <w:rsid w:val="4CE67316"/>
    <w:rsid w:val="4D04503A"/>
    <w:rsid w:val="5A5019F9"/>
    <w:rsid w:val="62AD2AFA"/>
    <w:rsid w:val="63BC1063"/>
    <w:rsid w:val="66605467"/>
    <w:rsid w:val="6B294E5E"/>
    <w:rsid w:val="701F14D1"/>
    <w:rsid w:val="7BF30E6A"/>
    <w:rsid w:val="7F9B559F"/>
    <w:rsid w:val="7FF6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autoRedefine/>
    <w:qFormat/>
    <w:uiPriority w:val="0"/>
    <w:rPr>
      <w:rFonts w:ascii="宋体" w:hAnsi="Courier New" w:eastAsia="宋体" w:cs="Times New Roman"/>
      <w:szCs w:val="21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Paragraph"/>
    <w:basedOn w:val="1"/>
    <w:unhideWhenUsed/>
    <w:qFormat/>
    <w:uiPriority w:val="1"/>
    <w:rPr>
      <w:rFonts w:hint="eastAsia"/>
      <w:sz w:val="24"/>
    </w:rPr>
  </w:style>
  <w:style w:type="character" w:customStyle="1" w:styleId="7">
    <w:name w:val="纯文本 Char"/>
    <w:basedOn w:val="5"/>
    <w:link w:val="2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355</Words>
  <Characters>384</Characters>
  <Lines>3</Lines>
  <Paragraphs>1</Paragraphs>
  <TotalTime>3</TotalTime>
  <ScaleCrop>false</ScaleCrop>
  <LinksUpToDate>false</LinksUpToDate>
  <CharactersWithSpaces>453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2022-11-06T06:05:00Z</dcterms:created>
  <dc:creator>dreamsummit</dc:creator>
  <cp:lastModifiedBy>魏欣欣</cp:lastModifiedBy>
  <dcterms:modified xsi:type="dcterms:W3CDTF">2024-03-28T09:07:26Z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F5809DAD6865470EA987B63BA1635DCB</vt:lpwstr>
  </property>
</Properties>
</file>